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C5440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0" w:name="HomePage"/>
      <w:r>
        <w:rPr>
          <w:rFonts w:ascii="Times New Roman" w:hAnsi="Times New Roman" w:eastAsia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5AD918AE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г. Москва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highlight w:val="red"/>
        </w:rPr>
        <w:t>«</w:t>
      </w:r>
      <w:r>
        <w:rPr>
          <w:rFonts w:hint="default" w:ascii="Times New Roman" w:hAnsi="Times New Roman" w:eastAsia="Times New Roman" w:cs="Times New Roman"/>
          <w:highlight w:val="red"/>
          <w:lang w:val="ru-RU"/>
        </w:rPr>
        <w:t>2</w:t>
      </w:r>
      <w:r>
        <w:rPr>
          <w:rFonts w:ascii="Times New Roman" w:hAnsi="Times New Roman" w:eastAsia="Times New Roman" w:cs="Times New Roman"/>
          <w:highlight w:val="red"/>
        </w:rPr>
        <w:t xml:space="preserve">» </w:t>
      </w:r>
      <w:r>
        <w:rPr>
          <w:rFonts w:ascii="Times New Roman" w:hAnsi="Times New Roman" w:eastAsia="Times New Roman" w:cs="Times New Roman"/>
          <w:highlight w:val="red"/>
          <w:lang w:val="ru-RU"/>
        </w:rPr>
        <w:t>февраля</w:t>
      </w:r>
      <w:r>
        <w:rPr>
          <w:rFonts w:ascii="Times New Roman" w:hAnsi="Times New Roman" w:eastAsia="Times New Roman" w:cs="Times New Roman"/>
          <w:highlight w:val="red"/>
        </w:rPr>
        <w:t xml:space="preserve"> 20</w:t>
      </w:r>
      <w:bookmarkEnd w:id="0"/>
      <w:r>
        <w:rPr>
          <w:rFonts w:ascii="Times New Roman" w:hAnsi="Times New Roman" w:eastAsia="Times New Roman" w:cs="Times New Roman"/>
          <w:highlight w:val="red"/>
        </w:rPr>
        <w:t>25</w:t>
      </w:r>
      <w:r>
        <w:rPr>
          <w:rFonts w:ascii="Times New Roman" w:hAnsi="Times New Roman" w:eastAsia="Times New Roman" w:cs="Times New Roman"/>
        </w:rPr>
        <w:t xml:space="preserve"> г.</w:t>
      </w:r>
    </w:p>
    <w:p w14:paraId="5594A7BF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В связи с организацией и проведением Образовательным частным учреждением высшего образования «Православный Свято-Тихоновский Гуманитарный Университет», (далее - «Университет»), конкурсов в рамках проекта «Общероссийская олимпиада школьников по Основам православной культуры» - многопрофильной олимпиады «Аксиос», олимпиады «Основы православной культуры», в соответствии с Федеральным законом Российской Федерации от 27.07.2006 г. 152-ФЗ «О персональных данных» и ст.21 Гражданского кодекса Российской Федерации от 30.11.1994 г. 51-ФЗ,</w:t>
      </w:r>
      <w:r>
        <w:rPr>
          <w:rFonts w:ascii="Times New Roman" w:hAnsi="Times New Roman" w:eastAsia="Times New Roman" w:cs="Times New Roman"/>
          <w:highlight w:val="red"/>
        </w:rPr>
        <w:t xml:space="preserve"> я,</w:t>
      </w:r>
      <w:r>
        <w:rPr>
          <w:highlight w:val="red"/>
        </w:rPr>
        <w:t xml:space="preserve"> </w:t>
      </w:r>
      <w:r>
        <w:rPr>
          <w:rFonts w:ascii="Times New Roman" w:hAnsi="Times New Roman" w:eastAsia="Times New Roman" w:cs="Times New Roman"/>
          <w:highlight w:val="red"/>
        </w:rPr>
        <w:t>родитель (законный представитель) учащегося </w:t>
      </w:r>
    </w:p>
    <w:p w14:paraId="42F430BD">
      <w:pPr>
        <w:pBdr>
          <w:bottom w:val="single" w:color="auto" w:sz="4" w:space="1"/>
        </w:pBdr>
        <w:spacing w:after="0" w:line="240" w:lineRule="auto"/>
        <w:jc w:val="center"/>
        <w:rPr>
          <w:rFonts w:hint="default"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b/>
          <w:highlight w:val="red"/>
          <w:lang w:val="ru-RU"/>
        </w:rPr>
        <w:t>Соловьевой</w:t>
      </w:r>
      <w:r>
        <w:rPr>
          <w:rFonts w:hint="default" w:ascii="Times New Roman" w:hAnsi="Times New Roman" w:eastAsia="Times New Roman" w:cs="Times New Roman"/>
          <w:b/>
          <w:highlight w:val="red"/>
          <w:lang w:val="ru-RU"/>
        </w:rPr>
        <w:t xml:space="preserve"> Елены Васильевны</w:t>
      </w:r>
      <w:bookmarkStart w:id="1" w:name="_GoBack"/>
      <w:bookmarkEnd w:id="1"/>
    </w:p>
    <w:p w14:paraId="2CFEA125">
      <w:pPr>
        <w:spacing w:after="0" w:line="480" w:lineRule="auto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(Фамилия, Имя, Отчество участника)</w:t>
      </w:r>
    </w:p>
    <w:p w14:paraId="3F78E427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даю согласие </w:t>
      </w:r>
      <w:r>
        <w:rPr>
          <w:rFonts w:ascii="Times New Roman" w:hAnsi="Times New Roman" w:eastAsia="Times New Roman" w:cs="Times New Roman"/>
          <w:highlight w:val="red"/>
        </w:rPr>
        <w:t xml:space="preserve">на обработку его (её) персональных данных </w:t>
      </w:r>
      <w:r>
        <w:rPr>
          <w:rFonts w:ascii="Times New Roman" w:hAnsi="Times New Roman" w:eastAsia="Times New Roman" w:cs="Times New Roman"/>
        </w:rPr>
        <w:t>в рамках организации и проведения мероприятий указанных конкурсов, а именно:</w:t>
      </w:r>
    </w:p>
    <w:p w14:paraId="1BD59299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разрешаю зарегистрировать в базе данных на сайте pravolimp.ru участника мероприятий указанных конкурсов путем записи следующих персональных данных: фамилия, имя, отчество, возраст, класс, наименование образовательного учреждения;</w:t>
      </w:r>
    </w:p>
    <w:p w14:paraId="6B65B6AB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разрешаю публикацию моих олимпиадных работ на сайте </w:t>
      </w:r>
      <w:r>
        <w:rPr>
          <w:rFonts w:ascii="Times New Roman" w:hAnsi="Times New Roman" w:eastAsia="Times New Roman" w:cs="Times New Roman"/>
          <w:lang w:val="en-US"/>
        </w:rPr>
        <w:t>pravolimp</w:t>
      </w:r>
      <w:r>
        <w:rPr>
          <w:rFonts w:ascii="Times New Roman" w:hAnsi="Times New Roman" w:eastAsia="Times New Roman" w:cs="Times New Roman"/>
        </w:rPr>
        <w:t>.</w:t>
      </w:r>
      <w:r>
        <w:rPr>
          <w:rFonts w:ascii="Times New Roman" w:hAnsi="Times New Roman" w:eastAsia="Times New Roman" w:cs="Times New Roman"/>
          <w:lang w:val="en-US"/>
        </w:rPr>
        <w:t>ru</w:t>
      </w:r>
      <w:r>
        <w:rPr>
          <w:rFonts w:ascii="Times New Roman" w:hAnsi="Times New Roman" w:eastAsia="Times New Roman" w:cs="Times New Roman"/>
        </w:rPr>
        <w:t xml:space="preserve"> в рамках организации и проведения мероприятий указанных конкурсов;</w:t>
      </w:r>
    </w:p>
    <w:p w14:paraId="381DBC14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разрешаю дальнейшую передачу персональных данных в Бухгалтерию Университета, с целью совершения действий в соответствии с Уставом организации;</w:t>
      </w:r>
    </w:p>
    <w:p w14:paraId="67C50BC7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разрешаю дальнейшую передачу персональных данных в Департамент образования города Москвы, Российский совет олимпиад школьников, Министерство Просвещения Российской Федерации, Образовательный Фонд «Талант и успех» с целью совершения действий в соответствии с Положением о проведении мероприятий указанных конкурсов;</w:t>
      </w:r>
    </w:p>
    <w:p w14:paraId="0D61BA32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разрешаю в рамках организации и проведения мероприятий указанных конкурсов вести обработку персональных данных с использованием средств автоматизации или без использования таких средств;</w:t>
      </w:r>
    </w:p>
    <w:p w14:paraId="7930CF07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разрешаю в рамках организации и проведения мероприятий указанных конкурсов </w:t>
      </w:r>
      <w:r>
        <w:rPr>
          <w:rFonts w:ascii="Times New Roman" w:hAnsi="Times New Roman" w:eastAsia="Times New Roman" w:cs="Times New Roman"/>
          <w:bCs/>
        </w:rPr>
        <w:t xml:space="preserve">распространение персональных данных: фамилия, имя, отчество, класс, наименование образовательного учреждения, путем размещения на портале </w:t>
      </w:r>
      <w:r>
        <w:rPr>
          <w:rFonts w:ascii="Times New Roman" w:hAnsi="Times New Roman" w:eastAsia="Times New Roman" w:cs="Times New Roman"/>
          <w:bCs/>
          <w:lang w:val="en-US"/>
        </w:rPr>
        <w:t>www</w:t>
      </w:r>
      <w:r>
        <w:rPr>
          <w:rFonts w:ascii="Times New Roman" w:hAnsi="Times New Roman" w:eastAsia="Times New Roman" w:cs="Times New Roman"/>
          <w:bCs/>
        </w:rPr>
        <w:t>.</w:t>
      </w:r>
      <w:r>
        <w:rPr>
          <w:rFonts w:ascii="Times New Roman" w:hAnsi="Times New Roman" w:eastAsia="Times New Roman" w:cs="Times New Roman"/>
          <w:bCs/>
          <w:lang w:val="en-US"/>
        </w:rPr>
        <w:t>pravolimp</w:t>
      </w:r>
      <w:r>
        <w:rPr>
          <w:rFonts w:ascii="Times New Roman" w:hAnsi="Times New Roman" w:eastAsia="Times New Roman" w:cs="Times New Roman"/>
          <w:bCs/>
        </w:rPr>
        <w:t>.</w:t>
      </w:r>
      <w:r>
        <w:rPr>
          <w:rFonts w:ascii="Times New Roman" w:hAnsi="Times New Roman" w:eastAsia="Times New Roman" w:cs="Times New Roman"/>
          <w:bCs/>
          <w:lang w:val="en-US"/>
        </w:rPr>
        <w:t>ru</w:t>
      </w:r>
      <w:r>
        <w:rPr>
          <w:rFonts w:ascii="Times New Roman" w:hAnsi="Times New Roman" w:eastAsia="Times New Roman" w:cs="Times New Roman"/>
          <w:bCs/>
        </w:rPr>
        <w:t>.</w:t>
      </w:r>
    </w:p>
    <w:p w14:paraId="60832897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Cs/>
        </w:rPr>
        <w:t>разрешаю в рамках организации и проведения мероприятий указанных конкурсов распространение персональных данных в целях подготовки раздаточных материалов, листов регистрации, листов оценки работ членами жюри, итоговых бюллетеней и каталогов, бухгалтерских документов.</w:t>
      </w:r>
      <w:r>
        <w:rPr>
          <w:rFonts w:ascii="Times New Roman" w:hAnsi="Times New Roman" w:eastAsia="Times New Roman" w:cs="Times New Roman"/>
          <w:b/>
          <w:bCs/>
        </w:rPr>
        <w:t xml:space="preserve"> </w:t>
      </w:r>
    </w:p>
    <w:p w14:paraId="22B91C2C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При этом:</w:t>
      </w:r>
    </w:p>
    <w:p w14:paraId="327A8C5E"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Администрация Университета гарантирует обеспечение сохранности базы данных участников мероприятий от несанкционированного доступа.</w:t>
      </w:r>
    </w:p>
    <w:p w14:paraId="2267B776">
      <w:pPr>
        <w:pStyle w:val="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Администрация Университета гарантирует, что персональные данные участника мероприятий будут использованы только для целей организации, проведения и отчетности по мероприятиям указанных конкурсов.</w:t>
      </w:r>
    </w:p>
    <w:p w14:paraId="7FF5DE04"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Согласие на обработку персональных данных действует до момента завершения совершения всех действий, связанных с организацией и проведением мероприятий указанных конкурсов в соответствии с Положением об их проведении.</w:t>
      </w:r>
    </w:p>
    <w:p w14:paraId="1653297B">
      <w:pPr>
        <w:pStyle w:val="6"/>
        <w:spacing w:after="0" w:line="240" w:lineRule="auto"/>
        <w:jc w:val="both"/>
        <w:rPr>
          <w:rFonts w:ascii="Times New Roman" w:hAnsi="Times New Roman" w:eastAsia="Times New Roman" w:cs="Times New Roman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7140"/>
      </w:tblGrid>
      <w:tr w14:paraId="450A6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F6B0810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 Ф.И.О.</w:t>
            </w:r>
            <w:r>
              <w:rPr>
                <w:rFonts w:ascii="Times New Roman" w:hAnsi="Times New Roman" w:eastAsia="Times New Roman" w:cs="Times New Roman"/>
                <w:highlight w:val="red"/>
              </w:rPr>
              <w:t>(представителя)</w:t>
            </w:r>
          </w:p>
        </w:tc>
        <w:tc>
          <w:tcPr>
            <w:tcW w:w="83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8210004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red"/>
              </w:rPr>
            </w:pPr>
            <w:r>
              <w:rPr>
                <w:rFonts w:ascii="Times New Roman" w:hAnsi="Times New Roman" w:eastAsia="Times New Roman" w:cs="Times New Roman"/>
                <w:highlight w:val="red"/>
                <w:lang w:val="ru-RU"/>
              </w:rPr>
              <w:t>Соловьева</w:t>
            </w:r>
            <w:r>
              <w:rPr>
                <w:rFonts w:hint="default" w:ascii="Times New Roman" w:hAnsi="Times New Roman" w:eastAsia="Times New Roman" w:cs="Times New Roman"/>
                <w:highlight w:val="red"/>
                <w:lang w:val="ru-RU"/>
              </w:rPr>
              <w:t xml:space="preserve"> Василиса Евгеньевна</w:t>
            </w:r>
            <w:r>
              <w:rPr>
                <w:rFonts w:ascii="Times New Roman" w:hAnsi="Times New Roman" w:eastAsia="Times New Roman" w:cs="Times New Roman"/>
                <w:highlight w:val="red"/>
              </w:rPr>
              <w:t> </w:t>
            </w:r>
          </w:p>
        </w:tc>
      </w:tr>
      <w:tr w14:paraId="685CD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B3B29D6">
            <w:pPr>
              <w:spacing w:before="120" w:after="100" w:afterAutospacing="1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Адрес</w:t>
            </w:r>
          </w:p>
        </w:tc>
        <w:tc>
          <w:tcPr>
            <w:tcW w:w="83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7C0BE9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highlight w:val="red"/>
                <w:lang w:val="ru-RU"/>
              </w:rPr>
            </w:pPr>
            <w:r>
              <w:rPr>
                <w:rFonts w:ascii="Times New Roman" w:hAnsi="Times New Roman" w:eastAsia="Times New Roman" w:cs="Times New Roman"/>
                <w:highlight w:val="red"/>
              </w:rPr>
              <w:t> </w:t>
            </w:r>
            <w:r>
              <w:rPr>
                <w:rFonts w:ascii="Times New Roman" w:hAnsi="Times New Roman" w:eastAsia="Times New Roman" w:cs="Times New Roman"/>
                <w:highlight w:val="red"/>
                <w:lang w:val="ru-RU"/>
              </w:rPr>
              <w:t>Москва</w:t>
            </w:r>
            <w:r>
              <w:rPr>
                <w:rFonts w:hint="default" w:ascii="Times New Roman" w:hAnsi="Times New Roman" w:eastAsia="Times New Roman" w:cs="Times New Roman"/>
                <w:highlight w:val="red"/>
                <w:lang w:val="ru-RU"/>
              </w:rPr>
              <w:t>, ул. Красноармейская, д.24, к2</w:t>
            </w:r>
          </w:p>
        </w:tc>
      </w:tr>
      <w:tr w14:paraId="0700A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C5E0D1A">
            <w:pPr>
              <w:spacing w:before="120" w:after="100" w:afterAutospacing="1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Паспорт</w:t>
            </w:r>
          </w:p>
        </w:tc>
        <w:tc>
          <w:tcPr>
            <w:tcW w:w="83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F2985D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highlight w:val="red"/>
                <w:lang w:val="ru-RU"/>
              </w:rPr>
            </w:pPr>
            <w:r>
              <w:rPr>
                <w:rFonts w:ascii="Times New Roman" w:hAnsi="Times New Roman" w:eastAsia="Times New Roman" w:cs="Times New Roman"/>
                <w:highlight w:val="red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highlight w:val="red"/>
                <w:lang w:val="ru-RU"/>
              </w:rPr>
              <w:t>1111 111111</w:t>
            </w:r>
          </w:p>
        </w:tc>
      </w:tr>
      <w:tr w14:paraId="25ED2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E71C167">
            <w:pPr>
              <w:spacing w:before="120" w:after="100" w:afterAutospacing="1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Выдан</w:t>
            </w:r>
          </w:p>
        </w:tc>
        <w:tc>
          <w:tcPr>
            <w:tcW w:w="83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D1551BA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highlight w:val="red"/>
                <w:lang w:val="ru-RU"/>
              </w:rPr>
            </w:pPr>
            <w:r>
              <w:rPr>
                <w:rFonts w:ascii="Times New Roman" w:hAnsi="Times New Roman" w:eastAsia="Times New Roman" w:cs="Times New Roman"/>
                <w:highlight w:val="red"/>
              </w:rPr>
              <w:t> </w:t>
            </w:r>
            <w:r>
              <w:rPr>
                <w:rFonts w:ascii="Times New Roman" w:hAnsi="Times New Roman" w:eastAsia="Times New Roman" w:cs="Times New Roman"/>
                <w:highlight w:val="red"/>
                <w:lang w:val="ru-RU"/>
              </w:rPr>
              <w:t>МВД</w:t>
            </w:r>
            <w:r>
              <w:rPr>
                <w:rFonts w:hint="default" w:ascii="Times New Roman" w:hAnsi="Times New Roman" w:eastAsia="Times New Roman" w:cs="Times New Roman"/>
                <w:highlight w:val="red"/>
                <w:lang w:val="ru-RU"/>
              </w:rPr>
              <w:t xml:space="preserve"> по Москве 26.02.2021</w:t>
            </w:r>
          </w:p>
        </w:tc>
      </w:tr>
      <w:tr w14:paraId="0C0AD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6013AA8">
            <w:pPr>
              <w:spacing w:before="120" w:after="100" w:afterAutospacing="1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Подпись</w:t>
            </w:r>
          </w:p>
        </w:tc>
        <w:tc>
          <w:tcPr>
            <w:tcW w:w="83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833F355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highlight w:val="red"/>
                <w:lang w:val="ru-RU"/>
              </w:rPr>
            </w:pPr>
            <w:r>
              <w:rPr>
                <w:rFonts w:ascii="Times New Roman" w:hAnsi="Times New Roman" w:eastAsia="Times New Roman" w:cs="Times New Roman"/>
                <w:highlight w:val="red"/>
              </w:rPr>
              <w:t> </w:t>
            </w:r>
            <w:r>
              <w:rPr>
                <w:rFonts w:ascii="Times New Roman" w:hAnsi="Times New Roman" w:eastAsia="Times New Roman" w:cs="Times New Roman"/>
                <w:highlight w:val="red"/>
                <w:lang w:val="ru-RU"/>
              </w:rPr>
              <w:t>Подпись</w:t>
            </w:r>
            <w:r>
              <w:rPr>
                <w:rFonts w:hint="default" w:ascii="Times New Roman" w:hAnsi="Times New Roman" w:eastAsia="Times New Roman" w:cs="Times New Roman"/>
                <w:highlight w:val="red"/>
                <w:lang w:val="ru-RU"/>
              </w:rPr>
              <w:t xml:space="preserve">! </w:t>
            </w:r>
          </w:p>
        </w:tc>
      </w:tr>
    </w:tbl>
    <w:p w14:paraId="16AC7BBF"/>
    <w:p w14:paraId="7213FA5E"/>
    <w:p w14:paraId="0378D9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4BCF7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Федеральный закон Российской Федерации от 27 июля 2006 г. N 152-ФЗ «О персональных данных» (выписка)</w:t>
      </w:r>
    </w:p>
    <w:p w14:paraId="4D6358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Статья 9. Согласие субъекта персональных данных на обработку своих персональных данных </w:t>
      </w:r>
    </w:p>
    <w:p w14:paraId="7742720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интересе, за исключением случаев, предусмотренных частью 2 настоящей статьи. Согласие на обработку персональных данных может быть отозвано субъектом персональных данных.</w:t>
      </w:r>
    </w:p>
    <w:p w14:paraId="4B1C78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</w:t>
      </w:r>
    </w:p>
    <w:p w14:paraId="1E4266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 случаях, предусмотренных настоящим Федеральным законом, обработка персональных данных осуществляется только с согласия в письменной форме субъекта персональных данных… Письменное согласие субъекта персональных данных на обработку своих персональных данных должно включать в себя:</w:t>
      </w:r>
    </w:p>
    <w:p w14:paraId="745481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14:paraId="68E724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наименование (фамилию, имя, отчество) и адрес оператора, получающего согласие субъекта персональных данных;</w:t>
      </w:r>
    </w:p>
    <w:p w14:paraId="0680EF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цель обработки персональных данных;</w:t>
      </w:r>
    </w:p>
    <w:p w14:paraId="1B82BC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перечень персональных данных, на обработку которых дается согласие субъекта персональных данных;</w:t>
      </w:r>
    </w:p>
    <w:p w14:paraId="017FEE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14:paraId="23E9EA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срок, в течение которого действует согласие, а также порядок его отзыва;</w:t>
      </w:r>
    </w:p>
    <w:p w14:paraId="5FCFEE4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 собственноручную подпись субъекта персональных данных.</w:t>
      </w:r>
    </w:p>
    <w:p w14:paraId="46F554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CB0E8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ст.21 Гражданского кодекса РФ от 30.11.94 51-ФЗ дееспособность гражданина наступает с 18 лет.</w:t>
      </w:r>
    </w:p>
    <w:p w14:paraId="39D7CD09">
      <w:r>
        <w:t xml:space="preserve"> </w:t>
      </w:r>
    </w:p>
    <w:p w14:paraId="26E1A67E">
      <w:r>
        <w:t xml:space="preserve"> </w:t>
      </w:r>
    </w:p>
    <w:p w14:paraId="39BCE98B"/>
    <w:p w14:paraId="1F585510"/>
    <w:sectPr>
      <w:pgSz w:w="11906" w:h="16838"/>
      <w:pgMar w:top="1021" w:right="851" w:bottom="102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AF4DF2"/>
    <w:multiLevelType w:val="multilevel"/>
    <w:tmpl w:val="4BAF4DF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E6A29"/>
    <w:multiLevelType w:val="multilevel"/>
    <w:tmpl w:val="603E6A2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72"/>
    <w:rsid w:val="000C1BCF"/>
    <w:rsid w:val="001A6735"/>
    <w:rsid w:val="00227238"/>
    <w:rsid w:val="002E0325"/>
    <w:rsid w:val="0037416F"/>
    <w:rsid w:val="003D3619"/>
    <w:rsid w:val="004037AF"/>
    <w:rsid w:val="004C20F8"/>
    <w:rsid w:val="00512FD5"/>
    <w:rsid w:val="00565E99"/>
    <w:rsid w:val="0061717C"/>
    <w:rsid w:val="006441CF"/>
    <w:rsid w:val="006847A9"/>
    <w:rsid w:val="006D5625"/>
    <w:rsid w:val="006D7473"/>
    <w:rsid w:val="00704ADF"/>
    <w:rsid w:val="0076676A"/>
    <w:rsid w:val="00776672"/>
    <w:rsid w:val="008A3481"/>
    <w:rsid w:val="008C69C5"/>
    <w:rsid w:val="008C7972"/>
    <w:rsid w:val="0090559A"/>
    <w:rsid w:val="00932CDE"/>
    <w:rsid w:val="00940BE0"/>
    <w:rsid w:val="00952AAB"/>
    <w:rsid w:val="009E1500"/>
    <w:rsid w:val="009F3DA8"/>
    <w:rsid w:val="00A87A49"/>
    <w:rsid w:val="00AD0615"/>
    <w:rsid w:val="00AF2420"/>
    <w:rsid w:val="00B61BD9"/>
    <w:rsid w:val="00B85458"/>
    <w:rsid w:val="00BF172E"/>
    <w:rsid w:val="00CC7EF9"/>
    <w:rsid w:val="00D1060D"/>
    <w:rsid w:val="00DA52D8"/>
    <w:rsid w:val="00F02B7E"/>
    <w:rsid w:val="00F35402"/>
    <w:rsid w:val="00F57353"/>
    <w:rsid w:val="00FD1A0B"/>
    <w:rsid w:val="00FD307C"/>
    <w:rsid w:val="18E91D44"/>
    <w:rsid w:val="6B4570C0"/>
    <w:rsid w:val="6FBA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---</Company>
  <Pages>2</Pages>
  <Words>686</Words>
  <Characters>3914</Characters>
  <Lines>32</Lines>
  <Paragraphs>9</Paragraphs>
  <TotalTime>3</TotalTime>
  <ScaleCrop>false</ScaleCrop>
  <LinksUpToDate>false</LinksUpToDate>
  <CharactersWithSpaces>4591</CharactersWithSpaces>
  <Application>WPS Office_12.2.0.19821_F1E327BC-269C-435d-A152-05C5408002CA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2025-01-28T18:05:00Z</dcterms:created>
  <dc:creator>VY</dc:creator>
  <cp:lastModifiedBy>Василиса Соловьева</cp:lastModifiedBy>
  <cp:lastPrinted>2014-01-24T14:41:00Z</cp:lastPrinted>
  <dcterms:modified xsi:type="dcterms:W3CDTF">2025-02-04T12:10:42Z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1049-12.2.0.19821</vt:lpwstr>
  </property>
  <property fmtid="{D5CDD505-2E9C-101B-9397-08002B2CF9AE}" pid="3" name="ICV">
    <vt:lpwstr>7E72579B963E4B2E855B88DEC7822EF7_13</vt:lpwstr>
  </property>
</Properties>
</file>